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D196F" w14:textId="77777777" w:rsidR="0070053A" w:rsidRPr="003F0542" w:rsidRDefault="0070053A" w:rsidP="0070053A">
      <w:pPr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>FORMATO 11 —</w:t>
      </w:r>
      <w:r w:rsidRPr="003F0542">
        <w:rPr>
          <w:rFonts w:ascii="Arial" w:eastAsia="Calibri" w:hAnsi="Arial" w:cs="Arial"/>
          <w:b/>
          <w:bCs/>
          <w:sz w:val="20"/>
          <w:szCs w:val="20"/>
        </w:rPr>
        <w:t xml:space="preserve"> AUTORIZACIÓN PARA EL TRATAMIENTO DE DATOS PERSONALES</w:t>
      </w:r>
    </w:p>
    <w:p w14:paraId="7255913C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4C73D44" w14:textId="7107CBD5" w:rsidR="00CF49E2" w:rsidRPr="003F0542" w:rsidRDefault="00CF49E2" w:rsidP="00CF49E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[El presente 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Formato lo diligenciará toda persona (</w:t>
      </w:r>
      <w:r w:rsidR="00225EFD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P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roponente, socia o trabajador) que al momento de presentar su oferta contenga datos sensibles, para que la Entidad Estatal contratante garantice el tratamiento adecuado a estos datos]</w:t>
      </w:r>
    </w:p>
    <w:p w14:paraId="55CBF2D1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C2F117F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Señores</w:t>
      </w:r>
    </w:p>
    <w:p w14:paraId="04BEF940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b/>
          <w:sz w:val="20"/>
          <w:szCs w:val="20"/>
          <w:lang w:eastAsia="es-ES"/>
        </w:rPr>
        <w:t>[</w:t>
      </w:r>
      <w:r w:rsidRPr="003F0542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 xml:space="preserve">NOMBRE DE LA ENTIDAD] </w:t>
      </w:r>
    </w:p>
    <w:p w14:paraId="2D6CC400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[Dirección de la Entidad]</w:t>
      </w:r>
    </w:p>
    <w:p w14:paraId="744CA8AF" w14:textId="77777777" w:rsidR="00140497" w:rsidRDefault="0070053A" w:rsidP="0070053A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[Ciudad]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40A7ECDF" w14:textId="3B2778A8" w:rsidR="0070053A" w:rsidRPr="003F0542" w:rsidRDefault="0070053A" w:rsidP="0070053A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>
        <w:rPr>
          <w:rFonts w:ascii="Arial" w:eastAsia="Times New Roman" w:hAnsi="Arial" w:cs="Arial"/>
          <w:sz w:val="20"/>
          <w:szCs w:val="20"/>
          <w:lang w:eastAsia="es-ES"/>
        </w:rPr>
        <w:tab/>
      </w:r>
    </w:p>
    <w:p w14:paraId="021250CB" w14:textId="77777777" w:rsidR="005D2D81" w:rsidRPr="00BB4F14" w:rsidRDefault="005D2D81" w:rsidP="005D2D81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sz w:val="20"/>
          <w:szCs w:val="20"/>
          <w:lang w:eastAsia="es-ES"/>
        </w:rPr>
        <w:t>REFERENCIA: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ab/>
        <w:t xml:space="preserve">Proceso de Contratación 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del Proceso de Contratación]</w:t>
      </w:r>
    </w:p>
    <w:p w14:paraId="13B21C45" w14:textId="77777777" w:rsidR="005D2D81" w:rsidRPr="00BB4F14" w:rsidRDefault="005D2D81" w:rsidP="006E701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Objeto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</w:p>
    <w:p w14:paraId="32F3301A" w14:textId="77777777" w:rsidR="005D2D81" w:rsidRPr="0013629C" w:rsidRDefault="005D2D81" w:rsidP="006E701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cuando el Proceso de Contratación sea estructurado por lotes o grupos]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Lote: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Indicar el lote o lotes a los cuales se presenta oferta.]</w:t>
      </w:r>
    </w:p>
    <w:p w14:paraId="0536FBAF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96225CB" w14:textId="06AE833E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Cumpliendo la Ley 1581 de 2012 “Por el cual se dictan disposiciones para la protección de datos personales” y conform</w:t>
      </w:r>
      <w:r>
        <w:rPr>
          <w:rFonts w:ascii="Arial" w:eastAsia="Times New Roman" w:hAnsi="Arial" w:cs="Arial"/>
          <w:sz w:val="20"/>
          <w:szCs w:val="20"/>
          <w:lang w:eastAsia="es-ES"/>
        </w:rPr>
        <w:t>e 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 Decreto 1377 de 2013, con la firma de este documento manifiesto que he sido informado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35509F95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106F1DD" w14:textId="58CA89A4" w:rsidR="0070053A" w:rsidRPr="003F0542" w:rsidRDefault="0070053A" w:rsidP="0070053A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ntidad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statal]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="00512597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hacer efectivo el factor de desempate previsto en el numeral 4.</w:t>
      </w:r>
      <w:r w:rsidR="00302FBF">
        <w:rPr>
          <w:rFonts w:ascii="Arial" w:eastAsia="Times New Roman" w:hAnsi="Arial" w:cs="Arial"/>
          <w:sz w:val="20"/>
          <w:szCs w:val="20"/>
          <w:lang w:eastAsia="es-ES"/>
        </w:rPr>
        <w:t>6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 w:rsidR="00751461">
        <w:rPr>
          <w:rFonts w:ascii="Arial" w:eastAsia="Times New Roman" w:hAnsi="Arial" w:cs="Arial"/>
          <w:sz w:val="20"/>
          <w:szCs w:val="20"/>
          <w:lang w:eastAsia="es-ES"/>
        </w:rPr>
        <w:t>sub</w:t>
      </w:r>
      <w:r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6 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y 7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del </w:t>
      </w:r>
      <w:r w:rsidR="00C27384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C27384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persona 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perteneciente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a la población indígena, negra, afrocolombiana raizal, palenquera, Rrom, o gitanas</w:t>
      </w:r>
      <w:r w:rsidR="0079060F">
        <w:rPr>
          <w:rFonts w:ascii="Arial" w:eastAsia="Times New Roman" w:hAnsi="Arial" w:cs="Arial"/>
          <w:sz w:val="20"/>
          <w:szCs w:val="20"/>
          <w:lang w:eastAsia="es-ES"/>
        </w:rPr>
        <w:t xml:space="preserve">, o </w:t>
      </w:r>
      <w:r w:rsidR="0079060F" w:rsidRPr="003F0542">
        <w:rPr>
          <w:rFonts w:ascii="Arial" w:eastAsia="Times New Roman" w:hAnsi="Arial" w:cs="Arial"/>
          <w:sz w:val="20"/>
          <w:szCs w:val="20"/>
          <w:lang w:eastAsia="es-ES"/>
        </w:rPr>
        <w:t>persona en proceso de reintegración o reincorporación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.</w:t>
      </w:r>
    </w:p>
    <w:p w14:paraId="3279AA37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70053A" w:rsidRPr="003F0542" w14:paraId="3909BD61" w14:textId="77777777" w:rsidTr="00AA3D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0083CE6F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5B93329E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70053A" w:rsidRPr="003F0542" w14:paraId="4011C560" w14:textId="77777777" w:rsidTr="00AA3D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45B2F958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7E148D44" w14:textId="09294AC9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1214B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757C63E9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70053A" w:rsidRPr="003F0542" w14:paraId="4CF89FD8" w14:textId="77777777" w:rsidTr="00AA3DB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04CDC4BA" w14:textId="6D0F4C44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Hacer efectivo el factor de desempate para la acreditación de una mujer víctima de violencia intrafamiliar, persona pertene</w:t>
            </w:r>
            <w:r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ciente </w:t>
            </w: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a la población indígena, negra, afrocolombiana raizal, palenquera, Rrom, o gitana, o persona en proceso de reintegración o reincorporación.</w:t>
            </w:r>
          </w:p>
        </w:tc>
        <w:tc>
          <w:tcPr>
            <w:tcW w:w="2008" w:type="dxa"/>
          </w:tcPr>
          <w:p w14:paraId="6500C6AB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69D289AD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70053A" w:rsidRPr="003F0542" w14:paraId="3C7A3763" w14:textId="77777777" w:rsidTr="00AA3D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7918EDD1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4C686EA6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D69BCBB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37ABA88F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F6E3663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22955E5" w14:textId="77777777" w:rsidR="0070053A" w:rsidRPr="003F0542" w:rsidRDefault="0070053A" w:rsidP="0070053A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</w:t>
      </w:r>
      <w:r>
        <w:rPr>
          <w:rFonts w:ascii="Arial" w:eastAsia="Times New Roman" w:hAnsi="Arial" w:cs="Arial"/>
          <w:sz w:val="20"/>
          <w:szCs w:val="20"/>
          <w:lang w:eastAsia="es-ES"/>
        </w:rPr>
        <w:t>con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la salud, la vida sexual y los datos biométricos</w:t>
      </w:r>
      <w:r w:rsidRPr="003F0542">
        <w:rPr>
          <w:rFonts w:ascii="Calibri" w:eastAsia="Calibri" w:hAnsi="Calibri" w:cs="Times New Roman"/>
        </w:rPr>
        <w:t>.</w:t>
      </w:r>
    </w:p>
    <w:p w14:paraId="16D11B8B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F1A65CE" w14:textId="1C528306" w:rsidR="0070053A" w:rsidRPr="003F0542" w:rsidRDefault="0070053A" w:rsidP="0070053A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me informaron que los datos sensibles que se recolectarán serán utilizados para hacer efectivo el criterio de desempate previsto en el numeral 4.</w:t>
      </w:r>
      <w:r w:rsidR="00AE421F">
        <w:rPr>
          <w:rFonts w:ascii="Arial" w:eastAsia="Times New Roman" w:hAnsi="Arial" w:cs="Arial"/>
          <w:sz w:val="20"/>
          <w:szCs w:val="20"/>
          <w:lang w:eastAsia="es-ES"/>
        </w:rPr>
        <w:t>6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 w:rsidR="00751461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numerales 2, 5, 6 y 7 del </w:t>
      </w:r>
      <w:r w:rsidR="00C27384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C27384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integrante de la población indígena, negra, afrocolombiana raizal, palenquera, Rrom, o gitanas, o persona en proceso de reintegración o reincorporación. </w:t>
      </w:r>
    </w:p>
    <w:p w14:paraId="62C08685" w14:textId="77777777" w:rsidR="0070053A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41DA120B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65F31513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397C5504" w14:textId="77777777" w:rsidR="0070053A" w:rsidRPr="003F0542" w:rsidRDefault="0070053A" w:rsidP="0070053A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Sus derechos como titular de los datos son los previstos en la Constitución y en la Ley 1581 de 2012, especialmente los siguientes: </w:t>
      </w:r>
    </w:p>
    <w:p w14:paraId="71D64F7E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45B49B32" w14:textId="77777777" w:rsidR="0070053A" w:rsidRPr="003F0542" w:rsidRDefault="0070053A" w:rsidP="0070053A">
      <w:pPr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CB2A1E9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la actualización y rectificación de su información frente a los datos parciales, inexactos, incompletos. </w:t>
      </w:r>
    </w:p>
    <w:p w14:paraId="2BFA2BD5" w14:textId="77777777" w:rsidR="0070053A" w:rsidRPr="003F0542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37704918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69B0F8D4" w14:textId="77777777" w:rsidR="0070053A" w:rsidRPr="003F0542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4546D86C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49E9874B" w14:textId="77777777" w:rsidR="0070053A" w:rsidRPr="003F0542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1EF81CD8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2F7740B8" w14:textId="77777777" w:rsidR="0070053A" w:rsidRPr="003F0542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0CFA99CE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14:paraId="04EB27D7" w14:textId="77777777" w:rsidR="0070053A" w:rsidRPr="003F0542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4C6418D4" w14:textId="5C3188E8" w:rsidR="0070053A" w:rsidRPr="003F0542" w:rsidRDefault="0070053A" w:rsidP="0070053A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número de atención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página web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disponibles de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lunes a viernes de 8:00 am a 6:00 p.m</w:t>
      </w:r>
      <w:r w:rsidR="00751461">
        <w:rPr>
          <w:rFonts w:ascii="Arial" w:eastAsia="Times New Roman" w:hAnsi="Arial" w:cs="Arial"/>
          <w:sz w:val="20"/>
          <w:szCs w:val="20"/>
          <w:lang w:eastAsia="es-ES"/>
        </w:rPr>
        <w:t>.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37195FEC" w14:textId="7EEDB7EC" w:rsidR="0070053A" w:rsidRPr="003F0542" w:rsidRDefault="0070053A" w:rsidP="0070053A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el link en donde se encuentra la Política de Tratamiento de Datos Personales]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conocer antes de recolectar</w:t>
      </w:r>
      <w:r w:rsidR="00751461">
        <w:rPr>
          <w:rFonts w:ascii="Arial" w:eastAsia="Times New Roman" w:hAnsi="Arial" w:cs="Arial"/>
          <w:sz w:val="20"/>
          <w:szCs w:val="20"/>
          <w:lang w:eastAsia="es-ES"/>
        </w:rPr>
        <w:t>los.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6381B195" w14:textId="77777777" w:rsidR="0070053A" w:rsidRPr="003F0542" w:rsidRDefault="0070053A" w:rsidP="0070053A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01867A99" w14:textId="77777777" w:rsidR="0070053A" w:rsidRPr="003F0542" w:rsidRDefault="0070053A" w:rsidP="0070053A">
      <w:pPr>
        <w:rPr>
          <w:rFonts w:ascii="Arial" w:eastAsia="Times New Roman" w:hAnsi="Arial" w:cs="Arial"/>
          <w:sz w:val="20"/>
          <w:szCs w:val="20"/>
          <w:lang w:eastAsia="es-ES"/>
        </w:rPr>
      </w:pPr>
    </w:p>
    <w:p w14:paraId="1F19EE6A" w14:textId="77777777" w:rsidR="0070053A" w:rsidRPr="003F0542" w:rsidRDefault="0070053A" w:rsidP="0070053A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40DC2024" w14:textId="77777777" w:rsidR="0070053A" w:rsidRPr="003F0542" w:rsidRDefault="0070053A" w:rsidP="0070053A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57C9DCEE" w14:textId="77777777" w:rsidR="0070053A" w:rsidRPr="003F0542" w:rsidRDefault="0070053A" w:rsidP="0070053A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594F9B3A" w14:textId="5AE8C597" w:rsidR="00F5032B" w:rsidRDefault="0070053A"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</w:p>
    <w:sectPr w:rsidR="00F5032B" w:rsidSect="006E70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14C66" w14:textId="77777777" w:rsidR="00553066" w:rsidRDefault="00553066" w:rsidP="001C7E10">
      <w:pPr>
        <w:spacing w:after="0" w:line="240" w:lineRule="auto"/>
      </w:pPr>
      <w:r>
        <w:separator/>
      </w:r>
    </w:p>
  </w:endnote>
  <w:endnote w:type="continuationSeparator" w:id="0">
    <w:p w14:paraId="42714F25" w14:textId="77777777" w:rsidR="00553066" w:rsidRDefault="00553066" w:rsidP="001C7E10">
      <w:pPr>
        <w:spacing w:after="0" w:line="240" w:lineRule="auto"/>
      </w:pPr>
      <w:r>
        <w:continuationSeparator/>
      </w:r>
    </w:p>
  </w:endnote>
  <w:endnote w:type="continuationNotice" w:id="1">
    <w:p w14:paraId="6F8B5E3D" w14:textId="77777777" w:rsidR="00553066" w:rsidRDefault="005530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505D9" w14:textId="77777777" w:rsidR="008A51BB" w:rsidRDefault="008A51B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32AA390A" w14:paraId="60357275" w14:textId="77777777" w:rsidTr="32AA390A">
      <w:tc>
        <w:tcPr>
          <w:tcW w:w="2945" w:type="dxa"/>
        </w:tcPr>
        <w:p w14:paraId="3F8D5C14" w14:textId="77777777" w:rsidR="00D71E7A" w:rsidRDefault="00D71E7A" w:rsidP="32AA390A">
          <w:pPr>
            <w:ind w:left="-115"/>
          </w:pPr>
        </w:p>
      </w:tc>
      <w:tc>
        <w:tcPr>
          <w:tcW w:w="2945" w:type="dxa"/>
        </w:tcPr>
        <w:p w14:paraId="2D123DFD" w14:textId="77777777" w:rsidR="00D71E7A" w:rsidRDefault="00D71E7A" w:rsidP="32AA390A">
          <w:pPr>
            <w:jc w:val="center"/>
          </w:pPr>
        </w:p>
      </w:tc>
      <w:tc>
        <w:tcPr>
          <w:tcW w:w="2945" w:type="dxa"/>
        </w:tcPr>
        <w:p w14:paraId="2FE0DAC5" w14:textId="77777777" w:rsidR="00D71E7A" w:rsidRDefault="00D71E7A" w:rsidP="32AA390A">
          <w:pPr>
            <w:ind w:right="-115"/>
            <w:jc w:val="right"/>
          </w:pPr>
        </w:p>
      </w:tc>
    </w:tr>
  </w:tbl>
  <w:tbl>
    <w:tblPr>
      <w:tblStyle w:val="Cuadrculadetablaclara1"/>
      <w:tblW w:w="15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648"/>
    </w:tblGrid>
    <w:tr w:rsidR="008A51BB" w14:paraId="0E583AC7" w14:textId="77777777" w:rsidTr="008A51BB">
      <w:trPr>
        <w:trHeight w:val="283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55DDD638" w14:textId="6E6E72BF" w:rsidR="008A51BB" w:rsidRPr="0027427F" w:rsidRDefault="008A51BB" w:rsidP="0027427F">
          <w:pPr>
            <w:ind w:left="11" w:hanging="11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27427F">
            <w:rPr>
              <w:rFonts w:ascii="Arial" w:eastAsia="Arial" w:hAnsi="Arial" w:cs="Arial"/>
              <w:b/>
              <w:sz w:val="16"/>
              <w:szCs w:val="16"/>
              <w:highlight w:val="lightGray"/>
            </w:rPr>
            <w:t>IDU-SAMC-XXXX-XXXX-20XXX</w:t>
          </w:r>
        </w:p>
      </w:tc>
    </w:tr>
  </w:tbl>
  <w:p w14:paraId="7D74E9DC" w14:textId="77777777" w:rsidR="00D71E7A" w:rsidRDefault="00D71E7A" w:rsidP="00B2497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67109" w14:textId="77777777" w:rsidR="008A51BB" w:rsidRDefault="008A51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EDC60" w14:textId="77777777" w:rsidR="00553066" w:rsidRDefault="00553066" w:rsidP="001C7E10">
      <w:pPr>
        <w:spacing w:after="0" w:line="240" w:lineRule="auto"/>
      </w:pPr>
      <w:r>
        <w:separator/>
      </w:r>
    </w:p>
  </w:footnote>
  <w:footnote w:type="continuationSeparator" w:id="0">
    <w:p w14:paraId="11F27881" w14:textId="77777777" w:rsidR="00553066" w:rsidRDefault="00553066" w:rsidP="001C7E10">
      <w:pPr>
        <w:spacing w:after="0" w:line="240" w:lineRule="auto"/>
      </w:pPr>
      <w:r>
        <w:continuationSeparator/>
      </w:r>
    </w:p>
  </w:footnote>
  <w:footnote w:type="continuationNotice" w:id="1">
    <w:p w14:paraId="594996C0" w14:textId="77777777" w:rsidR="00553066" w:rsidRDefault="0055306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041C3" w14:textId="77777777" w:rsidR="008A51BB" w:rsidRDefault="008A51B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FF7D6" w14:textId="5C7866B6" w:rsidR="00D71E7A" w:rsidRDefault="00E36D6A" w:rsidP="003F0542">
    <w:pPr>
      <w:pStyle w:val="Encabezado"/>
      <w:tabs>
        <w:tab w:val="clear" w:pos="4419"/>
        <w:tab w:val="clear" w:pos="8838"/>
        <w:tab w:val="left" w:pos="2492"/>
      </w:tabs>
    </w:pPr>
    <w:r>
      <w:tab/>
    </w:r>
  </w:p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8A51BB" w:rsidRPr="009C158B" w14:paraId="7A12FD9C" w14:textId="77777777" w:rsidTr="00162700">
      <w:trPr>
        <w:trHeight w:val="567"/>
      </w:trPr>
      <w:tc>
        <w:tcPr>
          <w:tcW w:w="1091" w:type="pct"/>
          <w:vMerge w:val="restart"/>
          <w:vAlign w:val="center"/>
        </w:tcPr>
        <w:p w14:paraId="770DA699" w14:textId="77777777" w:rsidR="008A51BB" w:rsidRPr="009C158B" w:rsidRDefault="008A51BB" w:rsidP="008A51B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9C158B">
            <w:rPr>
              <w:rFonts w:ascii="Arial" w:hAnsi="Arial" w:cs="Arial"/>
              <w:noProof/>
              <w:sz w:val="16"/>
              <w:szCs w:val="16"/>
              <w:lang w:val="es-MX"/>
            </w:rPr>
            <w:drawing>
              <wp:inline distT="0" distB="0" distL="0" distR="0" wp14:anchorId="68D1B188" wp14:editId="4F94A445">
                <wp:extent cx="1080000" cy="553758"/>
                <wp:effectExtent l="0" t="0" r="6350" b="0"/>
                <wp:docPr id="318470840" name="Imagen 318470840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8470840" name="Imagen 318470840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61BD260E" w14:textId="77777777" w:rsidR="008A51BB" w:rsidRPr="009C158B" w:rsidRDefault="008A51BB" w:rsidP="008A51BB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PLIEGO IDU</w:t>
          </w:r>
        </w:p>
        <w:p w14:paraId="3069C546" w14:textId="77777777" w:rsidR="008A51BB" w:rsidRPr="009C158B" w:rsidRDefault="008A51BB" w:rsidP="008A51BB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SELECCIÓN ABREVIADA DE MENOR CUANTÍA</w:t>
          </w:r>
        </w:p>
        <w:p w14:paraId="64C1CE44" w14:textId="77777777" w:rsidR="008A51BB" w:rsidRPr="009C158B" w:rsidRDefault="008A51BB" w:rsidP="008A51BB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BIENES Y SERVICIOS</w:t>
          </w:r>
        </w:p>
      </w:tc>
    </w:tr>
    <w:tr w:rsidR="008A51BB" w:rsidRPr="009C158B" w14:paraId="2948CC48" w14:textId="77777777" w:rsidTr="00162700">
      <w:trPr>
        <w:trHeight w:val="340"/>
      </w:trPr>
      <w:tc>
        <w:tcPr>
          <w:tcW w:w="1091" w:type="pct"/>
          <w:vMerge/>
          <w:vAlign w:val="center"/>
        </w:tcPr>
        <w:p w14:paraId="459853FD" w14:textId="77777777" w:rsidR="008A51BB" w:rsidRPr="009C158B" w:rsidRDefault="008A51BB" w:rsidP="008A51B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7FDAF6BC" w14:textId="77777777" w:rsidR="008A51BB" w:rsidRPr="009C158B" w:rsidRDefault="008A51BB" w:rsidP="008A51B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0E3884BC" w14:textId="77777777" w:rsidR="008A51BB" w:rsidRPr="009C158B" w:rsidRDefault="008A51BB" w:rsidP="008A51B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9C158B">
            <w:rPr>
              <w:rFonts w:ascii="Arial" w:hAnsi="Arial" w:cs="Arial"/>
              <w:sz w:val="16"/>
              <w:szCs w:val="16"/>
              <w:lang w:val="es-ES"/>
            </w:rPr>
            <w:t xml:space="preserve">Página </w:t>
          </w: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9C158B">
            <w:rPr>
              <w:rFonts w:ascii="Arial" w:hAnsi="Arial" w:cs="Arial"/>
              <w:b/>
              <w:bCs/>
              <w:sz w:val="16"/>
              <w:szCs w:val="16"/>
              <w:lang w:val="es-ES"/>
            </w:rPr>
            <w:t>1</w:t>
          </w: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  <w:r w:rsidRPr="009C158B">
            <w:rPr>
              <w:rFonts w:ascii="Arial" w:hAnsi="Arial" w:cs="Arial"/>
              <w:sz w:val="16"/>
              <w:szCs w:val="16"/>
              <w:lang w:val="es-ES"/>
            </w:rPr>
            <w:t xml:space="preserve"> de </w:t>
          </w: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9C158B">
            <w:rPr>
              <w:rFonts w:ascii="Arial" w:hAnsi="Arial" w:cs="Arial"/>
              <w:b/>
              <w:bCs/>
              <w:sz w:val="16"/>
              <w:szCs w:val="16"/>
              <w:lang w:val="es-ES"/>
            </w:rPr>
            <w:t>2</w:t>
          </w: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05FB074B" w14:textId="77777777" w:rsidR="00D71E7A" w:rsidRDefault="00D71E7A" w:rsidP="003F0542">
    <w:pPr>
      <w:pStyle w:val="Encabezado"/>
      <w:tabs>
        <w:tab w:val="clear" w:pos="4419"/>
        <w:tab w:val="clear" w:pos="8838"/>
        <w:tab w:val="left" w:pos="249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BC42C" w14:textId="77777777" w:rsidR="008A51BB" w:rsidRDefault="008A51B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781591">
    <w:abstractNumId w:val="1"/>
  </w:num>
  <w:num w:numId="2" w16cid:durableId="1297880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F2"/>
    <w:rsid w:val="00022EF2"/>
    <w:rsid w:val="00092A2A"/>
    <w:rsid w:val="000D1952"/>
    <w:rsid w:val="000F1DEE"/>
    <w:rsid w:val="000F22DD"/>
    <w:rsid w:val="001214B6"/>
    <w:rsid w:val="00140497"/>
    <w:rsid w:val="001C7E10"/>
    <w:rsid w:val="00202E9D"/>
    <w:rsid w:val="00225EFD"/>
    <w:rsid w:val="0027427F"/>
    <w:rsid w:val="002D5BDC"/>
    <w:rsid w:val="003026AB"/>
    <w:rsid w:val="00302FBF"/>
    <w:rsid w:val="00321C96"/>
    <w:rsid w:val="00327EDA"/>
    <w:rsid w:val="003422A4"/>
    <w:rsid w:val="00345E7C"/>
    <w:rsid w:val="00395EE8"/>
    <w:rsid w:val="003C71B9"/>
    <w:rsid w:val="003E3A8C"/>
    <w:rsid w:val="00457E00"/>
    <w:rsid w:val="004E5181"/>
    <w:rsid w:val="00512597"/>
    <w:rsid w:val="00553066"/>
    <w:rsid w:val="005573C8"/>
    <w:rsid w:val="00570D4D"/>
    <w:rsid w:val="005D2D81"/>
    <w:rsid w:val="00647B2A"/>
    <w:rsid w:val="006667FC"/>
    <w:rsid w:val="006E701F"/>
    <w:rsid w:val="0070053A"/>
    <w:rsid w:val="00706B54"/>
    <w:rsid w:val="00742400"/>
    <w:rsid w:val="00751461"/>
    <w:rsid w:val="00767A08"/>
    <w:rsid w:val="0079060F"/>
    <w:rsid w:val="00795216"/>
    <w:rsid w:val="00860BC3"/>
    <w:rsid w:val="0088157D"/>
    <w:rsid w:val="00894722"/>
    <w:rsid w:val="008A51BB"/>
    <w:rsid w:val="00936218"/>
    <w:rsid w:val="009E1F7E"/>
    <w:rsid w:val="00AD7C6A"/>
    <w:rsid w:val="00AE421F"/>
    <w:rsid w:val="00AF26CE"/>
    <w:rsid w:val="00AF3EEB"/>
    <w:rsid w:val="00B0615E"/>
    <w:rsid w:val="00B2497C"/>
    <w:rsid w:val="00B65999"/>
    <w:rsid w:val="00BA3DFF"/>
    <w:rsid w:val="00BE706D"/>
    <w:rsid w:val="00C27384"/>
    <w:rsid w:val="00C64DF3"/>
    <w:rsid w:val="00CE2FD1"/>
    <w:rsid w:val="00CF49E2"/>
    <w:rsid w:val="00D255BE"/>
    <w:rsid w:val="00D71E7A"/>
    <w:rsid w:val="00D90730"/>
    <w:rsid w:val="00D92178"/>
    <w:rsid w:val="00DA0256"/>
    <w:rsid w:val="00DE0C4D"/>
    <w:rsid w:val="00E36D6A"/>
    <w:rsid w:val="00E475EE"/>
    <w:rsid w:val="00E927A7"/>
    <w:rsid w:val="00ED171E"/>
    <w:rsid w:val="00ED5C80"/>
    <w:rsid w:val="00EE109B"/>
    <w:rsid w:val="00EE5531"/>
    <w:rsid w:val="00F4175C"/>
    <w:rsid w:val="00F5032B"/>
    <w:rsid w:val="00F82820"/>
    <w:rsid w:val="00F90E38"/>
    <w:rsid w:val="00FA7579"/>
    <w:rsid w:val="00FB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DBA7E5"/>
  <w15:chartTrackingRefBased/>
  <w15:docId w15:val="{598B2987-A7F7-4F6A-B6D3-FABB11635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53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70053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70053A"/>
  </w:style>
  <w:style w:type="paragraph" w:styleId="Piedepgina">
    <w:name w:val="footer"/>
    <w:basedOn w:val="Normal"/>
    <w:link w:val="PiedepginaCar"/>
    <w:uiPriority w:val="99"/>
    <w:unhideWhenUsed/>
    <w:rsid w:val="0070053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053A"/>
  </w:style>
  <w:style w:type="table" w:customStyle="1" w:styleId="Cuadrculadetablaclara1">
    <w:name w:val="Cuadrícula de tabla clara1"/>
    <w:basedOn w:val="Tablanormal"/>
    <w:next w:val="Tablanormal"/>
    <w:uiPriority w:val="99"/>
    <w:rsid w:val="0070053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normal11">
    <w:name w:val="Tabla normal 11"/>
    <w:basedOn w:val="Tablanormal"/>
    <w:next w:val="Tablanormal"/>
    <w:uiPriority w:val="41"/>
    <w:rsid w:val="0070053A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6667FC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667FC"/>
    <w:rPr>
      <w:rFonts w:ascii="Times New Roman" w:hAnsi="Times New Roman" w:cs="Times New Roman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CF49E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F49E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F49E2"/>
    <w:rPr>
      <w:sz w:val="20"/>
      <w:szCs w:val="20"/>
    </w:rPr>
  </w:style>
  <w:style w:type="paragraph" w:styleId="Revisin">
    <w:name w:val="Revision"/>
    <w:hidden/>
    <w:uiPriority w:val="99"/>
    <w:semiHidden/>
    <w:rsid w:val="00302FBF"/>
    <w:pPr>
      <w:spacing w:after="0" w:line="240" w:lineRule="auto"/>
    </w:pPr>
  </w:style>
  <w:style w:type="character" w:styleId="Mencionar">
    <w:name w:val="Mention"/>
    <w:basedOn w:val="Fuentedeprrafopredeter"/>
    <w:uiPriority w:val="99"/>
    <w:unhideWhenUsed/>
    <w:rsid w:val="005D2D81"/>
    <w:rPr>
      <w:color w:val="2B579A"/>
      <w:shd w:val="clear" w:color="auto" w:fill="E1DFDD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404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40497"/>
    <w:rPr>
      <w:b/>
      <w:bCs/>
      <w:sz w:val="20"/>
      <w:szCs w:val="20"/>
    </w:rPr>
  </w:style>
  <w:style w:type="table" w:styleId="Tablaconcuadrcula">
    <w:name w:val="Table Grid"/>
    <w:basedOn w:val="Tablanormal"/>
    <w:uiPriority w:val="39"/>
    <w:rsid w:val="008A5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1673E0-845D-4DDC-98EC-A47AAC9E71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37DCEA-BDBD-4950-B5A1-F85DA8E6BD2E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1147D9B4-DED5-48EF-B486-27E42190C5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740</Words>
  <Characters>4076</Characters>
  <Application>Microsoft Office Word</Application>
  <DocSecurity>0</DocSecurity>
  <Lines>33</Lines>
  <Paragraphs>9</Paragraphs>
  <ScaleCrop>false</ScaleCrop>
  <Company/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Núñez Aldana</dc:creator>
  <cp:keywords/>
  <dc:description/>
  <cp:lastModifiedBy>Carol Nattaly Gutierrez Olarte</cp:lastModifiedBy>
  <cp:revision>6</cp:revision>
  <cp:lastPrinted>2022-06-28T19:03:00Z</cp:lastPrinted>
  <dcterms:created xsi:type="dcterms:W3CDTF">2022-08-01T21:24:00Z</dcterms:created>
  <dcterms:modified xsi:type="dcterms:W3CDTF">2025-05-26T12:52:00Z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